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44" w:rsidRPr="009E0DD5" w:rsidRDefault="00402744" w:rsidP="004027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</w:pPr>
      <w:r w:rsidRPr="009E0DD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  <w:t xml:space="preserve">ТЕМА 5 </w:t>
      </w:r>
    </w:p>
    <w:p w:rsidR="00402744" w:rsidRPr="004046BF" w:rsidRDefault="00402744" w:rsidP="004027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  <w:lang w:eastAsia="uk-UA"/>
        </w:rPr>
      </w:pPr>
      <w:r w:rsidRPr="004046BF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  <w:shd w:val="clear" w:color="auto" w:fill="FFFFFF"/>
        </w:rPr>
        <w:t xml:space="preserve">РУХ І ВЗАЄМОДІЯ. </w:t>
      </w:r>
      <w:r w:rsidR="009E0DD5" w:rsidRPr="004046BF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  <w:shd w:val="clear" w:color="auto" w:fill="FFFFFF"/>
        </w:rPr>
        <w:t xml:space="preserve"> </w:t>
      </w:r>
      <w:r w:rsidRPr="004046BF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  <w:shd w:val="clear" w:color="auto" w:fill="FFFFFF"/>
        </w:rPr>
        <w:t>ЗАКОНИ ЗБЕРЕЖЕННЯ</w:t>
      </w:r>
      <w:r w:rsidRPr="004046BF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  <w:lang w:eastAsia="uk-UA"/>
        </w:rPr>
        <w:t xml:space="preserve"> </w:t>
      </w:r>
    </w:p>
    <w:p w:rsidR="00402744" w:rsidRPr="009E0DD5" w:rsidRDefault="009E0DD5" w:rsidP="004027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178435</wp:posOffset>
            </wp:positionV>
            <wp:extent cx="2505075" cy="1724025"/>
            <wp:effectExtent l="19050" t="0" r="9525" b="0"/>
            <wp:wrapTight wrapText="bothSides">
              <wp:wrapPolygon edited="0">
                <wp:start x="-164" y="0"/>
                <wp:lineTo x="-164" y="21481"/>
                <wp:lineTo x="21682" y="21481"/>
                <wp:lineTo x="21682" y="0"/>
                <wp:lineTo x="-164" y="0"/>
              </wp:wrapPolygon>
            </wp:wrapTight>
            <wp:docPr id="1" name="Рисунок 1" descr="C:\Users\Таня\Desktop\завантаженн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завантаження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0DD5" w:rsidRDefault="009E0DD5" w:rsidP="0040274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02744" w:rsidRPr="009E0DD5" w:rsidRDefault="009E0DD5" w:rsidP="0040274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E0DD5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402744" w:rsidRPr="009E0DD5" w:rsidRDefault="00402744" w:rsidP="00402744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розпізнає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види руху, </w:t>
      </w:r>
      <w:r w:rsidR="003C1CC8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знає основні поняття, що характеризують рух, розуміє закони Ньютона,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допомогою вчителя відповідає на запитання, що потребують однослівної відповіді,  розрізняє буквені позначення окремих фізичних величин</w:t>
      </w:r>
      <w:r w:rsid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0DD5" w:rsidRDefault="009E0DD5" w:rsidP="0040274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02744" w:rsidRPr="009E0DD5" w:rsidRDefault="00402744" w:rsidP="0040274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9E0DD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1E613F" w:rsidRPr="009E0DD5" w:rsidRDefault="00402744" w:rsidP="001E613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</w:t>
      </w:r>
      <w:r w:rsidR="001E613F" w:rsidRPr="009E0DD5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знає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характеристики і властивості рівноприскореного руху; поняття інерціальної системи відліку, прискорення, імпульсу тіла, прискорення вільного падіння; перший, другий та третій закони Ньютона, закон всесвітнього тяжіння, закон збереження імпульсу;</w:t>
      </w:r>
    </w:p>
    <w:p w:rsidR="00402744" w:rsidRPr="009E0DD5" w:rsidRDefault="00402744" w:rsidP="00402744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знає одиниці вимірювання ок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ремих фізичних  </w:t>
      </w: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величин і формули з теми, що вивчається</w:t>
      </w:r>
      <w:r w:rsid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0DD5" w:rsidRDefault="009E0DD5" w:rsidP="0040274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02744" w:rsidRPr="009E0DD5" w:rsidRDefault="00402744" w:rsidP="0040274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9E0DD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1E613F" w:rsidRPr="009E0DD5" w:rsidRDefault="00402744" w:rsidP="001E613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</w:t>
      </w:r>
      <w:r w:rsidR="001E613F" w:rsidRPr="009E0DD5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застосовує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E613F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набуті знання, формули прискорення, імпульсу тіла, рівняння прямолінійного рівноприскореного руху, законів Ньютона, законів збереження механічної енергії та імпульсу в процесі розв’язування фізичних задач різних типів та під час виконання лабораторних робіт;</w:t>
      </w:r>
    </w:p>
    <w:p w:rsidR="00402744" w:rsidRPr="009E0DD5" w:rsidRDefault="00402744" w:rsidP="00402744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уміє пояснювати явища, аналізувати, узагальнювати знання, систематизувати їх, робити висновки</w:t>
      </w:r>
      <w:r w:rsid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0DD5" w:rsidRDefault="009E0DD5" w:rsidP="0040274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02744" w:rsidRPr="009E0DD5" w:rsidRDefault="00402744" w:rsidP="0040274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9E0DD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402744" w:rsidRPr="009E0DD5" w:rsidRDefault="00402744" w:rsidP="004027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3C1CC8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C1CC8" w:rsidRPr="009E0DD5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Знає приклади</w:t>
      </w:r>
      <w:r w:rsidR="003C1CC8" w:rsidRPr="009E0DD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3C1CC8" w:rsidRP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застосування фізичних знань у сфері матеріальної й духовної культури; прояви і наслідки фундаментальних взаємодій, універсальний характер законів збереження в природі</w:t>
      </w:r>
      <w:r w:rsidR="009E0D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sectPr w:rsidR="00402744" w:rsidRPr="009E0DD5" w:rsidSect="008F4E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744"/>
    <w:rsid w:val="001E613F"/>
    <w:rsid w:val="003C1CC8"/>
    <w:rsid w:val="00402744"/>
    <w:rsid w:val="00403DB4"/>
    <w:rsid w:val="004046BF"/>
    <w:rsid w:val="007940B4"/>
    <w:rsid w:val="008F4EEB"/>
    <w:rsid w:val="009E0DD5"/>
    <w:rsid w:val="00AB36F3"/>
    <w:rsid w:val="00B6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D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1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937</Words>
  <Characters>535</Characters>
  <Application>Microsoft Office Word</Application>
  <DocSecurity>0</DocSecurity>
  <Lines>4</Lines>
  <Paragraphs>2</Paragraphs>
  <ScaleCrop>false</ScaleCrop>
  <Company>Grizli777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9</cp:revision>
  <dcterms:created xsi:type="dcterms:W3CDTF">2022-07-30T12:30:00Z</dcterms:created>
  <dcterms:modified xsi:type="dcterms:W3CDTF">2022-08-28T15:40:00Z</dcterms:modified>
</cp:coreProperties>
</file>